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СОВЕТ НАРОДНЫХ ДЕПУТАТОВ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ПАРИЖСКОКОММУНСКОГО СЕЛЬСКОГО ПОСЕЛЕНИЯ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 ВОРОНЕЖСКОЙ ОБЛАСТИ</w:t>
      </w:r>
    </w:p>
    <w:p w:rsidR="007609F8" w:rsidRPr="007609F8" w:rsidRDefault="007609F8" w:rsidP="00760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РЕШЕНИЕ</w:t>
      </w:r>
    </w:p>
    <w:p w:rsidR="00704C88" w:rsidRPr="00CF3F4C" w:rsidRDefault="007609F8" w:rsidP="007609F8"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отчете главы администрации</w:t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Парижскокоммунского сельского поселения</w:t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Верхнехавского муниципального района,</w:t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Воронежской области о деятельности</w:t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администрации Парижскокоммунского</w:t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сельского поселения по решению</w:t>
      </w:r>
      <w:r w:rsidRPr="007609F8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br/>
        <w:t>вопросов местного значения за 2013 год.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Заслушав отчет главы Парижскокоммунского сельского поселения Верхнехавского муниципального района Савченко С.М. о деятельности администрации Парижскокоммунского сельского поселения по решению вопросов местного значения за 2013 год, в соответствии с Федеральным законом РФ от 06.10.2003 года № 131-ФЗ «Об общих принципах организации местного самоуправления в Российской Федерации» Совет народных депутатов Парижскокоммунского сельского поселения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РЕШИЛ: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1. Отчет главы Парижскокоммунского сельского поселения Верхнехавского муниципального района о деятельности администрации Парижскокоммунского сельского поселения по решению вопросов местного значения за 2013 год принять к сведению.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2. Признать работу администрации Парижскокоммунского сельского поселения по решению вопросов местного значения за 2013 год удовлетворительной.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3.Обнародовать данное решение в установленном законом порядке.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4. Решение вступает в силу с момента принятия.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Глава Парижскокоммунского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С.М.Савченко</w:t>
      </w:r>
      <w:proofErr w:type="spellEnd"/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Совет народных депутатов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«_04__» февраля 2014 года</w:t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7609F8">
        <w:rPr>
          <w:rFonts w:ascii="Times New Roman" w:eastAsia="Times New Roman" w:hAnsi="Times New Roman" w:cs="Times New Roman"/>
          <w:color w:val="212121"/>
          <w:sz w:val="21"/>
          <w:szCs w:val="21"/>
          <w:shd w:val="clear" w:color="auto" w:fill="FFFFFF"/>
          <w:lang w:eastAsia="ru-RU"/>
        </w:rPr>
        <w:t>(№ 122-IV-СНД )</w:t>
      </w:r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21139D"/>
    <w:rsid w:val="00466CA2"/>
    <w:rsid w:val="004D20DC"/>
    <w:rsid w:val="00704C88"/>
    <w:rsid w:val="007609F8"/>
    <w:rsid w:val="00925B26"/>
    <w:rsid w:val="00CF3F4C"/>
    <w:rsid w:val="00D36B1E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2023-07-18T07:57:00Z</dcterms:created>
  <dcterms:modified xsi:type="dcterms:W3CDTF">2023-07-18T07:57:00Z</dcterms:modified>
</cp:coreProperties>
</file>