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12" w:rsidRDefault="00536512" w:rsidP="00536512">
      <w:pPr>
        <w:pStyle w:val="1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РЕШЕНИЕ от 09.02.2016 № 18-V-СНД «О проекте изменений и дополнений в Устав Парижскокоммунского сельского поселения Верхнехавского муниципального района Воронежской области»</w:t>
      </w:r>
    </w:p>
    <w:p w:rsidR="00536512" w:rsidRDefault="00536512" w:rsidP="0053651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hyperlink r:id="rId5" w:tooltip="Главная" w:history="1">
        <w:r>
          <w:rPr>
            <w:rStyle w:val="a4"/>
            <w:color w:val="A32925"/>
            <w:sz w:val="21"/>
            <w:szCs w:val="21"/>
          </w:rPr>
          <w:t>Главная</w:t>
        </w:r>
      </w:hyperlink>
    </w:p>
    <w:p w:rsidR="00536512" w:rsidRDefault="00536512" w:rsidP="0053651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hyperlink r:id="rId6" w:tooltip="Документы" w:history="1">
        <w:r>
          <w:rPr>
            <w:rStyle w:val="a4"/>
            <w:color w:val="A32925"/>
            <w:sz w:val="21"/>
            <w:szCs w:val="21"/>
          </w:rPr>
          <w:t>Документы</w:t>
        </w:r>
      </w:hyperlink>
    </w:p>
    <w:p w:rsidR="00536512" w:rsidRDefault="00536512" w:rsidP="0053651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hyperlink r:id="rId7" w:tooltip="Решения" w:history="1">
        <w:r>
          <w:rPr>
            <w:rStyle w:val="a4"/>
            <w:color w:val="A32925"/>
            <w:sz w:val="21"/>
            <w:szCs w:val="21"/>
          </w:rPr>
          <w:t>Решения</w:t>
        </w:r>
      </w:hyperlink>
    </w:p>
    <w:p w:rsidR="00536512" w:rsidRDefault="00536512" w:rsidP="0053651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A32925"/>
          <w:sz w:val="21"/>
          <w:szCs w:val="21"/>
        </w:rPr>
      </w:pPr>
      <w:r>
        <w:rPr>
          <w:color w:val="A32925"/>
          <w:sz w:val="21"/>
          <w:szCs w:val="21"/>
        </w:rPr>
        <w:t> Архив</w:t>
      </w:r>
    </w:p>
    <w:p w:rsidR="00536512" w:rsidRDefault="00536512" w:rsidP="00536512">
      <w:pPr>
        <w:shd w:val="clear" w:color="auto" w:fill="FFFFFF"/>
        <w:spacing w:after="0"/>
        <w:rPr>
          <w:color w:val="6C757D"/>
          <w:sz w:val="21"/>
          <w:szCs w:val="21"/>
        </w:rPr>
      </w:pPr>
      <w:r>
        <w:rPr>
          <w:color w:val="6C757D"/>
          <w:sz w:val="21"/>
          <w:szCs w:val="21"/>
        </w:rPr>
        <w:t>14.03.2016</w:t>
      </w:r>
    </w:p>
    <w:p w:rsidR="00536512" w:rsidRDefault="00536512" w:rsidP="00536512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Проект изменений и дополнений в Устав Парижскокоммунского сельского поселения Верхнехавского муниципального района Воронежской области приняты на заседании Совета народных депутатов Парижскокоммунского сельского поселения Верхнехавского муниципального района Воронежской области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                                     решением от 09» февраля 2016г. №_ 18-V-СНД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 сельского поселения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_________________С.М.Савченко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                         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ПРОЕКТ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ИЗМЕНЕНИЙ И ДОПОЛНЕНИЙ В УСТАВ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ПАРИЖСКОКОММУНСКОГО СЕЛЬСКОГО ПОСЕЛЕНИЯ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ВЕРХНЕХАВСКОГО МУНИЦИПАЛЬНОГО РАЙОНА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                                                                                           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2016 г.</w:t>
      </w:r>
    </w:p>
    <w:p w:rsidR="00536512" w:rsidRDefault="00536512" w:rsidP="00536512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br/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                           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Совет народных депутатов Парижскокоммунского сельского поселения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муниципального района Воронежской области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  <w:sz w:val="21"/>
          <w:szCs w:val="21"/>
        </w:rPr>
        <w:t>«О проекте изменений и дополнений в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  <w:sz w:val="21"/>
          <w:szCs w:val="21"/>
        </w:rPr>
        <w:t>Устав Парижскокоммунского сельского поселения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  <w:sz w:val="21"/>
          <w:szCs w:val="21"/>
        </w:rPr>
        <w:t>Верхнехавского муниципального района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  <w:sz w:val="21"/>
          <w:szCs w:val="21"/>
        </w:rPr>
        <w:t>Воронежской области</w:t>
      </w:r>
      <w:r>
        <w:rPr>
          <w:i/>
          <w:iCs/>
          <w:color w:val="212121"/>
          <w:sz w:val="21"/>
          <w:szCs w:val="21"/>
        </w:rPr>
        <w:t>»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 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целях приведения Устава Парижскокоммунского сельского поселения Верхнехавского муниципального района Воронежской области в соответствии с федеральным законом от 06.10.2003 года №131-ФЗ «Об общих принципах организации местного самоуправления в Российской Федерации», Совет народных депутатов Парижскокоммунского сельского поселения и экспертного заключения на решение   Совета народных депутатов Парижскокоммунского сельского поселения     Верхнехавского района от 13.02.2015 №-V-СНД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РЕШИЛ: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 1. Принять проект изменений и дополнений в Устав Парижскокоммунского сельского поселения Верхнехавского муниципального района Воронежской области.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 2. Обнародовать проект изменений и дополнений в Устав Парижскокоммунского сельского поселения (Приложение № 1).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 3. Утвердить Порядок участия граждан Парижскокоммунского сельского поселения Верхнехавского муниципального района Воронежской области в обсуждении проекта изменений и дополнений в Устав Парижскокоммунского сельского поселения Верхнехавского муниципального района Воронежской области и учета предложений по обсуждаемому проекту согласно приложению № 2 к настоящему решению.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Назначить публичные слушания по обсуждению проекта изменений и дополнений в Устав Парижскокоммунского сельского поселения на 11.03.2016 года в 14-00 часов, определить в качестве места проведения публичных слушаний здание СДК Парижскокоммунского сельского поселения.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Возложить обязанности по информационному и материально-техническому обеспечению публичных слушаний на специалиста 1 категории администрации Парижскокоммунского сельского поселения Санину Р.Н..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Обязанности по учету предложений в проект изменений и дополнений в Устав Парижскокоммунского сельского поселения, возложить на специалиста 1 категории администрации Парижскокоммунского сельского поселения Санину Р.Н.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Замечания и предложения по проекту решения о внесении изменений и дополнений в Устав Парижскокоммунского сельского поселения Верхнехавского муниципального района направляются в комиссию по проведению публичных слушаний, расположенную в здании администрации Парижскокоммунского сельского поселения по адресу: с Парижская Коммуна, ул. Совхозная, д. 38 Верхнехавского муниципального района Воронежской области до 12.00 часов 11.03.2016 года.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    Контроль исполнения настоящего решения оставляю за собой.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lastRenderedPageBreak/>
        <w:t> 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                                                                                        С.М.Савченко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от   09.02.2016</w:t>
      </w:r>
      <w:r>
        <w:rPr>
          <w:b/>
          <w:bCs/>
          <w:i/>
          <w:iCs/>
          <w:color w:val="212121"/>
          <w:sz w:val="21"/>
          <w:szCs w:val="21"/>
        </w:rPr>
        <w:t> </w:t>
      </w:r>
      <w:r>
        <w:rPr>
          <w:b/>
          <w:bCs/>
          <w:color w:val="212121"/>
          <w:sz w:val="21"/>
          <w:szCs w:val="21"/>
        </w:rPr>
        <w:t>№ 18-V-СНД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 №1 к решению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Совета народных депутатов Парижскокоммунского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Верхнехавского муниципального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района Воронежской области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«09» февраля 2016г. №_18 -V-СНД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Проект</w:t>
      </w:r>
      <w:r>
        <w:rPr>
          <w:color w:val="212121"/>
          <w:sz w:val="21"/>
          <w:szCs w:val="21"/>
        </w:rPr>
        <w:t> и</w:t>
      </w:r>
      <w:r>
        <w:rPr>
          <w:b/>
          <w:bCs/>
          <w:color w:val="212121"/>
          <w:sz w:val="21"/>
          <w:szCs w:val="21"/>
        </w:rPr>
        <w:t>зменений и дополнений в Устав Парижскокоммунского сельского поселения Верхнехавского муниципального района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 СТАТЬЕ   10 Устава</w:t>
      </w:r>
      <w:r>
        <w:rPr>
          <w:color w:val="212121"/>
          <w:sz w:val="21"/>
          <w:szCs w:val="21"/>
        </w:rPr>
        <w:t>: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</w:t>
      </w:r>
      <w:r>
        <w:rPr>
          <w:b/>
          <w:bCs/>
          <w:color w:val="212121"/>
          <w:sz w:val="21"/>
          <w:szCs w:val="21"/>
        </w:rPr>
        <w:t>а) дополнить пунктом 13 следующего содержания: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13) «осуществление мероприятий    по отлову и содержанию безнадзорных животных, обитающих на территории поселения.»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 СТАТЬЕ 11 Устава</w:t>
      </w:r>
      <w:r>
        <w:rPr>
          <w:color w:val="212121"/>
          <w:sz w:val="21"/>
          <w:szCs w:val="21"/>
        </w:rPr>
        <w:t>: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</w:t>
      </w:r>
      <w:r>
        <w:rPr>
          <w:b/>
          <w:bCs/>
          <w:color w:val="212121"/>
          <w:sz w:val="21"/>
          <w:szCs w:val="21"/>
        </w:rPr>
        <w:t>а) пункт 13 части 1 изложить в следующей редакции: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   органов местного самоуправления, депутатов Совета народных депутатов Парижскокоммунского сельского поселения 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 СТАТЬЕ 33 Устава</w:t>
      </w:r>
      <w:r>
        <w:rPr>
          <w:color w:val="212121"/>
          <w:sz w:val="21"/>
          <w:szCs w:val="21"/>
        </w:rPr>
        <w:t>: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</w:t>
      </w:r>
      <w:r>
        <w:rPr>
          <w:b/>
          <w:bCs/>
          <w:color w:val="212121"/>
          <w:sz w:val="21"/>
          <w:szCs w:val="21"/>
        </w:rPr>
        <w:t>а) пункт 7 части 1 изложить в следующей редакции:</w:t>
      </w:r>
    </w:p>
    <w:p w:rsidR="00536512" w:rsidRDefault="00536512" w:rsidP="0053651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7) доплата к страховой пенсии по старости «инвалидности».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541"/>
    <w:multiLevelType w:val="multilevel"/>
    <w:tmpl w:val="9332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536512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7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iskommun.ru/documents/arhive_deci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iskommun.ru/documents/" TargetMode="External"/><Relationship Id="rId5" Type="http://schemas.openxmlformats.org/officeDocument/2006/relationships/hyperlink" Target="https://pariskommu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2023-07-17T13:39:00Z</dcterms:created>
  <dcterms:modified xsi:type="dcterms:W3CDTF">2023-07-17T13:39:00Z</dcterms:modified>
</cp:coreProperties>
</file>