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8A2" w:rsidRDefault="007278A2" w:rsidP="007278A2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СОВЕТ НАРОДНЫХ ДЕПУТАТОВ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ПАРИЖСКОКОММУНСКОГО СЕЛЬСКОГО ПОСЕЛЕНИЯ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ВЕРХНЕХАВСКОГО  МУНИЦИПАЛЬНОГО РАЙОНА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ВОРОНЕЖСКОЙ ОБЛАСТИ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РЕШЕНИЕ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Об утверждении Положения о порядке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проверки достоверности и полноты сведений,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представленных гражданами, претендующими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на замещение муниципальных должностей,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лицами, замещающими муниципальные должности,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и соблюдения ограничений лицами, замещающими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муниципальные должности, а также о порядке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рассмотрения вопросов, касающихся соблюдения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требований к должностному поведению лиц,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замещающих муниципальные должности и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урегулирования конфликта интересов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02.03.2007 № 25-ФЗ «О противодействии коррупции»  Совет народных депутатов  Парижскокоммунского  сельского  поселения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РЕШИЛ: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                         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      1. Утвердить Положение о порядке проверки достоверности и полноты сведений, представленных гражданами, претендующими на замещение муниципальных должностей, лицами, замещающими муниципальные должности, 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 согласно приложению к решению.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2. Контроль за исполнением настоящего решения оставляю за собой.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3. Разместить настоящее решение на официальном сайте администрации  Парижскокоммунского сельского  поселения в сети Интернет и обеспечить официальное опубликование в газете  Верхнехавские  рубежи.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4. Настоящее решение вступает в силу после его официального опубликования.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lastRenderedPageBreak/>
        <w:t>Глава Парижскокоммунского 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сельского  поселения                                                            С.М.Савченко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Совет народных депутатов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12.04.2016  г.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№   24 -V-СНД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Приложение к решению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Совета народных депутатов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№   24 -V-СНД  от 12.04.2016  г.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Положение о порядке проверки достоверности и полноты сведений, представленных гражданами, претендующими на замещение муниципальных должностей, лицами, замещающими муниципальные должности, 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1.      Общие положения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1.1.  Настоящим Положением определяется порядок осуществления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муниципальных должностей в Парижскокоммунском  сельском  поселении, лицами, замещающими муниципальные должности  в  администрации Парижскокоммунского  сельского  поселения, и соблюдения лицами, замещающими муниципальные должности  в_  Парижскокоммунском  сельском  поселении (далее – лица, замещающие муниципальные должности), ограничений и запретов, требований о предотвращении или урегулировании конфликта интересов, исполнения ими должностных обязанностей, а также порядок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 (далее – Положение).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1.2. Проверка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муниципальных должностей, лицами, замещающими муниципальные должности , и соблюдения лицами, замещающими муниципальные должности, ограничений и запретов, требований о предотвращении или урегулировании конфликта интересов, исполнения ими должностных обязанностей, а также рассмотрение вопросов, касающихся соблюдения требований к должностному поведению лиц, замещающих муниципальные должности, и урегулирования конфликта интересов   осуществляются Комиссией по соблюдению требований к должностному поведению и урегулированию конфликта интересов (далее – Комиссия).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2. Порядок создания и работы Комиссии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2.1. Комиссия создается Советом народных депутатов Парижскокоммунского  сельского  поселения, (далее – Совет народных депутатов) из числа депутатов на срок полномочий представительного органа соответствующего созыва, является подотчетной и подконтрольной Совету народных депутатов.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2.2. В состав Комиссии включаются не более одного представителя от каждой постоянной комиссии Совета народных депутатов. (Данный пункт может не включаться в МНПА поселений).  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2.4. Персональный состав Комиссии, а также председатель Комиссии утверждаются правовым актом Совета народных депутатов.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lastRenderedPageBreak/>
        <w:t>2.5. Общее число членов комиссии - 4.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2.6. Заседание Комиссии считается правомочным, если на нем присутствует не менее двух третей от общего числа членов Комиссии.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2.7. Все члены Комиссии при принятии решений обладают равными правами.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2.8.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2.9. В случае если Комиссией проводится проверка в соответствии с разделом 4 настоящего Положения или рассматривается вопрос в соответствии с разделом 5 настоящего Положения в отношении одного из членов Комиссии, указанный член Комиссии не имеет права голоса при принятии решения.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2.10. Решение Комиссии оформляется протоколом, который подписывается председателем и ответственным секретарем Комиссии.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2.11.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3. Полномочия председателя и членов Комиссии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3.1. Председатель  Комиссии осуществляет следующие полномочия: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1) осуществляет руководство деятельностью Комиссии;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2) председательствует на заседании Комиссии и организует ее работу;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3) представляет комиссию в государственных органах, органах местного самоуправления и иных организациях;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4) подписывает протоколы заседания Комиссии и иные документы Комиссии;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5) назначает ответственного секретаря Комиссии;;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6) дает поручения членам Комиссии в пределах своих полномочий;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7) контролирует исполнение решений и поручений Комиссии;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8) организует ведение делопроизводства Комиссии;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9) организует освещение деятельности Комиссии в средствах массовой информации;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10) осуществляет иные полномочия в соответствии с настоящим Положением.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3.2. Члены Комиссии осуществляют следующие полномочия: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1) участвуют в обсуждении рассматриваемых на заседаниях Комиссии вопросов и принятии решений, а также в осуществлении контроля за выполнением принятых Комиссией решений;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2) принимают личное участие в заседаниях Комиссии;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3) участвуют в работе по выполнению решений Комиссии и контролю за их выполнением;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4) выполняют решения и поручения Комиссии, поручения ее председателя;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lastRenderedPageBreak/>
        <w:t>5) в случае невозможности выполнения в установленный срок решений и поручений, информирует об этом председателя Комиссии с предложением об изменении данного срока;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6) осуществляют иные полномочия в соответствии с настоящим Положением.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3.3. Ответственный секретарь Комиссии осуществляет следующие полномочия: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1) осуществляет подготовку материалов для рассмотрения на заседании Комиссии;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2) оповещает членов Комиссии и лиц, участвующих в заседании комиссии, о дате, времени и месте заседания,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3) ведет делопроизводство Комиссии;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4) подписывает протоколы заседания Комиссии;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5) осуществляет иные полномочия в соответствии с настоящим Положением.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4. Порядок осуществления проверки достоверности и полноты сведений, представленных гражданами, претендующими на замещение муниципальных должностей, лицами, замещающими муниципальные должности, и соблюдения ограничений лицами, замещающими муниципальные должности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4.1.  Комиссией осуществляется проверка: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муниципальных должностей (далее – граждане), на отчетную дату, лицами, замещающими муниципальные должности, за отчетный период и за два года, предшествующие отчетному периоду;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соблюдения лицами, замещающими муниципальные должности, в течение трех лет, предшествующих поступлению информации, явившейся основанием для осуществления проверки, предусмотренной настоящим абзацем,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Федеральным законом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 другими федеральными законами.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4.2. Решение о проведении проверки, предусмотренной пунктом 4.1. настоящего Положения, принимается Советом народных депутатов.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Решение принимается отдельно в отношении каждого гражданина или лица, замещающего муниципальную должность, и оформляется в письменной форме.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4.3. Основанием для осуществления проверки, предусмотренной пунктом 4.1 настоящего Положения, является достаточная информация, представленная в письменном виде на имя председателя Совета народных депутатов  (главы муниципального образования, в случае, если он исполняет полномочия председателя СНД):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б) работниками кадровых служб органов местного самоуправления Парижскокоммунского  сельского  поселения,  по профилактике коррупционных и иных правонарушений либо работниками органов местного самоуправления Парижскокоммунского  сельского  поселения,  ответственными за работу по профилактике коррупционных и иных правонарушений;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lastRenderedPageBreak/>
        <w:t>в) постоянно действующими руководящими органами политических партий и зарегистрированных в соответствии с действующим законодательством иных общероссийских общественных объединений, не являющихся политическими партиями;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г) Общественной палатой Российской Федерации, Общественной палатой Воронежской области, Общественной  палатой Верхнехавского  района;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д) общероссийскими и региональными средствами массовой информации.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4.4. Информация анонимного характера не может служить основанием для Проверки.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4.5. Проверка осуществляется в срок, не превышающий 60 дней со дня принятия решения о ее проведении. Срок проверки может быть продлен до 90 дней решением Совета народных депутатов, оформленным в письменной форме.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4.6.  При осуществлении проверки Комиссия вправе: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а) проводить собеседование с гражданином или лицом, замещающим муниципальную должность;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б) изучать представленные гражданином или лицом, замещающим муниципальную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в) получать от гражданина или лица, замещающего муниципальную должность, пояснения по представленным им сведениям о доходах, об имуществе и обязательствах имущественного характера и материалам;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г)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лица, замещающего муниципальную должность,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лицом, замещающим муниципальную должность, установленных ограничений;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д) наводить справки у физических лиц и получать от них информацию с их согласия;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е) осуществлять анализ сведений, представленных гражданином или лицом, замещающим муниципальную должность, в соответствии с законодательством Российской Федерации о противодействии коррупции.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4.7.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государственных органов, перечень которых утвержден Президентом Российской Федерации.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4.8. В запросе, предусмотренном подпунктом "г" пункта 4.6. настоящего Положения, указываются: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б) нормативный правовой акт, на основании которого направляется запрос;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lastRenderedPageBreak/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лица, замещающего муниципальную должность,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гражданина, представившего сведения в соответствии с действующим законодательством, полнота и достоверность которых проверяются, либо лица, замещающего муниципальную должность, в отношении которого имеются сведения о несоблюдении им установленных ограничений;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г) содержание и объем сведений, подлежащих проверке;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д) срок представления запрашиваемых сведений;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е) фамилия, инициалы и номер телефона председателя Комиссии, подписавшего запрос;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з) другие необходимые сведения.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4.9. Председатель Комиссии обеспечивает: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а) уведомление в письменной форме гражданина или лица, замещающего муниципальную должность, о начале в отношении него проверки  – в течение двух рабочих дней со дня принятия соответствующего решения;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б) проведение в случае обращения гражданина или лица, замещающего муниципальную должность,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лица, замещающего муниципальную должность, а при наличии уважительной причины - в срок, согласованный с гражданином или лицом, замещающим муниципальную должность.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4.10. По окончании проверки Комиссия обязана ознакомить гражданина или лицо, замещающее муниципальную должность, с результатами проверки с соблюдением законодательства Российской Федерации о государственной тайне.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4.11. Гражданин или лицо, замещающее муниципальную должность, вправе: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а) давать пояснения в письменной форме: в ходе проверки; по вопросам, указанным в подпункте "б" пункта 4.9. настоящего Положения; по результатам проверки;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б) представлять дополнительные материалы и давать по ним пояснения в письменной форме;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в) обращаться в Комиссию с подлежащим удовлетворению ходатайством о проведении с ним беседы по вопросам, указанным в подпункте "б" пункта 4.9. настоящего Положения.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4.12. Пояснения, указанные в </w:t>
      </w:r>
      <w:hyperlink r:id="rId5" w:anchor="Par106" w:tooltip="11. Лицо, замещающее муниципальную должность Ливенского района, вправе:" w:history="1">
        <w:r>
          <w:rPr>
            <w:rStyle w:val="a4"/>
            <w:color w:val="A32925"/>
            <w:sz w:val="21"/>
            <w:szCs w:val="21"/>
          </w:rPr>
          <w:t>пункте</w:t>
        </w:r>
      </w:hyperlink>
      <w:r>
        <w:rPr>
          <w:color w:val="212121"/>
          <w:sz w:val="21"/>
          <w:szCs w:val="21"/>
        </w:rPr>
        <w:t> 4.11.  настоящего Положения, приобщаются к материалам проверки.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4.13. По результатам проверки в Совет народных депутатов в установленном порядке представляется доклад. При этом в докладе должно содержаться одно из следующих предложений: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а) о назначении гражданина на муниципальную должность;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б) об отказе гражданину в назначении  на муниципальную должность;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lastRenderedPageBreak/>
        <w:t>в) об отсутствии оснований для применения к лицу, замещающему муниципальную должность, мер юридической ответственности;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г) о применении к лицу, замещающему муниципальную должность, мер юридической ответственности;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4.14. Сведения о результатах проверки на основании решения Совета народных депутатов, предоставляются Комиссией с одновременным уведомлением об этом гражданина или лица, замещающего муниципальную должность,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Федерации, Общественной палате Воронежской области, Общественной палате Верхнехавского  района,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4.15.  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Комиссией в государственные органы в соответствии с их компетенцией.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4.16. Совет народных депутатов, рассмотрев доклад и предложения, указанные в пункте 4.1</w:t>
      </w:r>
      <w:hyperlink r:id="rId6" w:anchor="Par114" w:tooltip="13. По результатам проверки в Ливенский районный Совет народных депутатов Орловской области в установленном порядке представляется доклад. При этом в докладе должно содержаться одно из следующих предложений:" w:history="1">
        <w:r>
          <w:rPr>
            <w:rStyle w:val="a4"/>
            <w:color w:val="A32925"/>
            <w:sz w:val="21"/>
            <w:szCs w:val="21"/>
          </w:rPr>
          <w:t>3</w:t>
        </w:r>
      </w:hyperlink>
      <w:r>
        <w:rPr>
          <w:color w:val="212121"/>
          <w:sz w:val="21"/>
          <w:szCs w:val="21"/>
        </w:rPr>
        <w:t>. настоящего Положения, принимает решение: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а) назначить гражданина на муниципальную должность Российской Федерации;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б) отказать гражданину в назначении на муниципальную должность;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в) применить к лицу, замещающему муниципальную должность, меры юридической ответственности.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4.17. Подлинники справок о доходах, об имуществе и обязательствах имущественного характера, поступившие в Комиссию, по окончании проверки направляются в администрацию Парижскокоммунского  сельского  поселения,  для приобщения к личным делам.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Копии справок, указанных в пункте 4.17  настоящего Положения,  материалы проверки, протоколы заседания Комиссии и другие документы Комиссии направляются в администрацию Парижскокоммунского  сельского  поселения, где хранятся в течение трех лет со дня окончания проверки, после чего передаются в архив.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5. Порядок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5.1. Основанием для проведения заседания Комиссии является поступившие в Комиссию: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заявление лица, замещающего муниципальную должность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заявление лица, замещающего муниципальную должность,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</w:t>
      </w:r>
      <w:r>
        <w:rPr>
          <w:color w:val="212121"/>
          <w:sz w:val="21"/>
          <w:szCs w:val="21"/>
        </w:rPr>
        <w:lastRenderedPageBreak/>
        <w:t>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5.2. Заявления, уведомления, указанные в пункте 5.1. настоящего Положения, подаются на имя председателя Комиссии.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Заявление, указанное в абзаце втором пункта 5.1. настоящего Положения, подается в срок, установленный для подачи сведений о доходах, об имуществе и обязательствах имущественного характера.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5.3.Дата проведения заседания Комиссии, на котором предусматривается рассмотрение вопросов, указанных в пункте 5.1. настоящего Положения, и место его проведения определяются председателем Комиссии.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5.4. Ответственный 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муниципальную должность, о вопросах, включенных в повестку дня заседания Комиссии, дате, времени и месте проведения заседания не позднее чем за семь рабочих дней до дня заседания.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5.5. Заседание Комиссии проводится, как правило, в присутствии лица, представившего в соответствии с пунктом 5.1. настоящего Положения заявление или уведомление. О намерении лично присутствовать на заседании Комиссии лицо, представившее заявление или уведомление, указывает в заявлении или уведомлении.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5.6. Заседания Комиссии могут проводиться в отсутствие лица, представившего в соответствии с пунктом 5.1. настоящего Положения заявление или уведомление, в случае: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а) если в заявлении или уведомлении не содержится указания о намерении лица, представившего заявление или уведомление, лично присутствовать на заседании Комиссии;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б) если лицо, представившее заявление или уведомление,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5.7. На заседание Комиссии по решению председателя Комиссии могут приглашаться должностные лица федеральных государственных органов, органов государственной власти субъектов Российской Федерации, органов местного самоуправления, а также представители заинтересованных организаций.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5.8. На заседании Комиссии в порядке, определяемом председателем Комиссии, заслушиваются пояснения лица, замещающего муниципальную должность,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муниципальную должность, могут быть заслушаны иные лица и рассмотрены представленные ими материалы.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5.9. 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5.10. По итогам рассмотрения заявления в соответствии с абзацем вторым пункта 5.1. настоящего Положения Комиссия может принять одно из следующих решений: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lastRenderedPageBreak/>
        <w:t>а)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б)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сведений;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уведомляется Совет народных депутатов.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5.11. По итогам рассмотрения заявления, указанного в абзаце третьем пункта 5.1. настоящего Положения, Комиссия может принять одно из следующих решений: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а) признать, что обстоятельства, препятствующие выполнению лицом, замещающим муниципальную должность,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объективными;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б) признать, что обстоятельства, препятствующие выполнению лицом, замещающим муниципальную должность,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объективными. О принятом решении уведомляется Совет народных депутатов.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5.12. По итогам рассмотрения уведомления, указанного в абзаце четвертом пункта 5.1. настоящего Положения, Комиссия может принять одно из следующих решений: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интересов. О принятом решении уведомляется Совет народных депутатов;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в) признать, что лицом, представившим уведомление, не соблюдались требования об урегулировании конфликта интересов. О принятом решении уведомляется Совет народных депутатов.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5.13. Комиссия  вправе принять иное, чем предусмотрено пунктами 5.10. – 5.12.  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5.14. В случае установления Комиссией факта совершения лицом, замещающим муниципальную должность, действия (бездействия), содержащего признаки административного правонарушения или состава преступления, ответственный секретарь Комиссии по поручению председателя Комиссии направляет информацию о совершении указанного действия (бездействии) и подтверждающие такой факт документы в правоприменительные органы.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5.15. Решение Комиссии оформляется протоколом, который подписывается председателем и ответственным секретарем Комиссии.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5.16. В протоколе заседания Комиссии указываются: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lastRenderedPageBreak/>
        <w:t>а) дата заседания Комиссии, фамилии, имена, отчества членов Комиссии и других лиц, присутствующих на заседании;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б) информация о том, что заседание Комиссии осуществлялось в порядке, предусмотренном настоящим Положением;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г) источник информации, содержащей основания для проведения заседания Комиссии, и дата поступления информации в Комиссию;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д) содержание пояснений лица, замещающего муниципальную должность и других лиц по существу рассматриваемых вопросов;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е) фамилии, имена, отчества выступивших на заседании лиц и краткое изложение их выступлений;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ж) другие сведения;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з) результаты голосования;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и) решение и обоснование его принятия.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5.17. Выписка из решения Комиссии направляется лицу, замещающему муниципальную должность, в течение пяти рабочих дней после подписания протокола заседания Комиссии.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5.18. Решение Комиссии может быть обжаловано в порядке, установленном законодательством Российской Федерации.</w:t>
      </w:r>
    </w:p>
    <w:p w:rsidR="007278A2" w:rsidRDefault="007278A2" w:rsidP="007278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5.19. Заявления, уведомления, указанные в пункте 5.1., протоколы заседания Комиссии и другие документы Комиссии направляются в администрацию Парижскокоммунского  сельского  поселения,  где хранятся в течение трех лет со дня окончания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интересов, после чего передаются в архив.</w:t>
      </w:r>
    </w:p>
    <w:p w:rsidR="00704C88" w:rsidRPr="00CF3F4C" w:rsidRDefault="00704C88" w:rsidP="00CF3F4C"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21139D"/>
    <w:rsid w:val="00466CA2"/>
    <w:rsid w:val="004D20DC"/>
    <w:rsid w:val="00704C88"/>
    <w:rsid w:val="007278A2"/>
    <w:rsid w:val="00925B26"/>
    <w:rsid w:val="00CF3F4C"/>
    <w:rsid w:val="00D36B1E"/>
    <w:rsid w:val="00D66659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manukovskaya\%D0%A0%D0%B0%D0%B1%D0%BE%D1%87%D0%B8%D0%B9%20%D1%81%D1%82%D0%BE%D0%BB\%D0%9F%D0%BE%D0%BB%D0%BE%D0%B6%D0%B5%D0%BD%D0%B8%D1%8F%20%D0%A1%D0%9D%D0%94_%D0%BF%D0%BE%20%D0%B4%D0%BE%D1%85%D0%BE%D0%B4%D0%B0%D0%BC,%20%D1%80%D0%B0%D1%81%D1%85%D0%BE%D0%B4%D0%B0%D0%BC\%D0%A2%D0%B8%D0%BF%D0%BE%D0%B2%D0%BE%D0%B5%20%D0%BF%D0%BE%D0%BB%D0%BE%D0%B6%D0%B5%D0%BD%D0%B8%D0%B5%20%D0%BE%20%D0%BF%D0%BE%D1%80%D1%8F%D0%B4%D0%BA%D0%B5%20%D0%BF%D1%80%D0%BE%D0%B2%D0%B5%D1%80%D0%BA%D0%B8%20%D0%B4%D0%BE%D1%81%D1%82%D0%BE%D0%B2%D0%B5%D1%80%D0%BD%D0%BE%D1%81%D1%82%D0%B8.rtf" TargetMode="External"/><Relationship Id="rId5" Type="http://schemas.openxmlformats.org/officeDocument/2006/relationships/hyperlink" Target="file:///C:\Documents%20and%20Settings\manukovskaya\%D0%A0%D0%B0%D0%B1%D0%BE%D1%87%D0%B8%D0%B9%20%D1%81%D1%82%D0%BE%D0%BB\%D0%9F%D0%BE%D0%BB%D0%BE%D0%B6%D0%B5%D0%BD%D0%B8%D1%8F%20%D0%A1%D0%9D%D0%94_%D0%BF%D0%BE%20%D0%B4%D0%BE%D1%85%D0%BE%D0%B4%D0%B0%D0%BC,%20%D1%80%D0%B0%D1%81%D1%85%D0%BE%D0%B4%D0%B0%D0%BC\%D0%A2%D0%B8%D0%BF%D0%BE%D0%B2%D0%BE%D0%B5%20%D0%BF%D0%BE%D0%BB%D0%BE%D0%B6%D0%B5%D0%BD%D0%B8%D0%B5%20%D0%BE%20%D0%BF%D0%BE%D1%80%D1%8F%D0%B4%D0%BA%D0%B5%20%D0%BF%D1%80%D0%BE%D0%B2%D0%B5%D1%80%D0%BA%D0%B8%20%D0%B4%D0%BE%D1%81%D1%82%D0%BE%D0%B2%D0%B5%D1%80%D0%BD%D0%BE%D1%81%D1%82%D0%B8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4353</Words>
  <Characters>24817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2023-07-17T12:58:00Z</dcterms:created>
  <dcterms:modified xsi:type="dcterms:W3CDTF">2023-07-17T12:58:00Z</dcterms:modified>
</cp:coreProperties>
</file>